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89" w:rsidRDefault="00F36489" w:rsidP="00F36489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36489" w:rsidRDefault="00F36489" w:rsidP="00F3648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36489" w:rsidRDefault="00F36489" w:rsidP="00F364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F36489" w:rsidRDefault="00F36489" w:rsidP="00F3648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6489" w:rsidRDefault="00F36489" w:rsidP="00F3648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36489" w:rsidRDefault="00F36489" w:rsidP="00F3648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F36489" w:rsidRDefault="00F36489" w:rsidP="00F3648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F36489" w:rsidRDefault="00F36489" w:rsidP="00F3648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F36489" w:rsidRDefault="00F36489" w:rsidP="00F36489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F36489" w:rsidRDefault="00F36489" w:rsidP="00F36489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 «</w:t>
      </w:r>
      <w:r w:rsidR="00464340">
        <w:rPr>
          <w:spacing w:val="4"/>
          <w:w w:val="105"/>
          <w:sz w:val="28"/>
          <w:szCs w:val="28"/>
        </w:rPr>
        <w:t>25</w:t>
      </w:r>
      <w:r>
        <w:rPr>
          <w:spacing w:val="4"/>
          <w:w w:val="105"/>
          <w:sz w:val="28"/>
          <w:szCs w:val="28"/>
        </w:rPr>
        <w:t xml:space="preserve">» </w:t>
      </w:r>
      <w:r w:rsidR="00464340">
        <w:rPr>
          <w:spacing w:val="4"/>
          <w:w w:val="105"/>
          <w:sz w:val="28"/>
          <w:szCs w:val="28"/>
        </w:rPr>
        <w:t>февраля</w:t>
      </w:r>
      <w:r>
        <w:rPr>
          <w:spacing w:val="4"/>
          <w:w w:val="105"/>
          <w:sz w:val="28"/>
          <w:szCs w:val="28"/>
        </w:rPr>
        <w:t xml:space="preserve"> 2016 г.                                                      </w:t>
      </w:r>
      <w:r w:rsidR="00464340">
        <w:rPr>
          <w:spacing w:val="4"/>
          <w:w w:val="105"/>
          <w:sz w:val="28"/>
          <w:szCs w:val="28"/>
        </w:rPr>
        <w:t xml:space="preserve">  </w:t>
      </w:r>
      <w:r>
        <w:rPr>
          <w:spacing w:val="4"/>
          <w:w w:val="105"/>
          <w:sz w:val="28"/>
          <w:szCs w:val="28"/>
        </w:rPr>
        <w:t xml:space="preserve">  </w:t>
      </w:r>
      <w:r w:rsidR="00464340">
        <w:rPr>
          <w:spacing w:val="4"/>
          <w:w w:val="105"/>
          <w:sz w:val="28"/>
          <w:szCs w:val="28"/>
        </w:rPr>
        <w:t xml:space="preserve">        </w:t>
      </w:r>
      <w:r>
        <w:rPr>
          <w:spacing w:val="4"/>
          <w:w w:val="105"/>
          <w:sz w:val="28"/>
          <w:szCs w:val="28"/>
        </w:rPr>
        <w:t xml:space="preserve">  №  </w:t>
      </w:r>
      <w:r w:rsidR="00464340">
        <w:rPr>
          <w:spacing w:val="4"/>
          <w:w w:val="105"/>
          <w:sz w:val="28"/>
          <w:szCs w:val="28"/>
        </w:rPr>
        <w:t>21</w:t>
      </w:r>
      <w:r>
        <w:rPr>
          <w:spacing w:val="4"/>
          <w:w w:val="105"/>
          <w:sz w:val="28"/>
          <w:szCs w:val="28"/>
        </w:rPr>
        <w:t xml:space="preserve">                              </w:t>
      </w:r>
    </w:p>
    <w:p w:rsidR="00F36489" w:rsidRDefault="00F36489" w:rsidP="00F36489">
      <w:pPr>
        <w:shd w:val="clear" w:color="auto" w:fill="FFFFFF"/>
        <w:ind w:left="3828" w:hanging="3828"/>
        <w:jc w:val="center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п. Раздолье.</w:t>
      </w:r>
    </w:p>
    <w:p w:rsidR="00F36489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F36489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3D00EB"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 xml:space="preserve">Постановление администрации сельского поселения Раздольинского муниципального образования </w:t>
      </w:r>
    </w:p>
    <w:p w:rsidR="00F36489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от 9 ноября 2015 года № 156 </w:t>
      </w:r>
      <w:r w:rsidRPr="000C050C">
        <w:rPr>
          <w:b/>
          <w:sz w:val="28"/>
          <w:szCs w:val="28"/>
        </w:rPr>
        <w:t>«</w:t>
      </w:r>
      <w:r>
        <w:rPr>
          <w:b/>
          <w:sz w:val="28"/>
        </w:rPr>
        <w:t>Развитие автомобильных дорог сельс</w:t>
      </w:r>
      <w:r w:rsidRPr="000C050C">
        <w:rPr>
          <w:b/>
          <w:sz w:val="28"/>
        </w:rPr>
        <w:t>кого поселения Раздольинского муниципального образования</w:t>
      </w:r>
    </w:p>
    <w:p w:rsidR="00F36489" w:rsidRPr="000C050C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0C050C">
        <w:rPr>
          <w:b/>
          <w:sz w:val="28"/>
        </w:rPr>
        <w:t xml:space="preserve"> на 2014-201</w:t>
      </w:r>
      <w:r>
        <w:rPr>
          <w:b/>
          <w:sz w:val="28"/>
        </w:rPr>
        <w:t>8</w:t>
      </w:r>
      <w:r w:rsidRPr="000C050C">
        <w:rPr>
          <w:b/>
          <w:sz w:val="28"/>
        </w:rPr>
        <w:t xml:space="preserve"> годы»</w:t>
      </w:r>
    </w:p>
    <w:p w:rsidR="00F36489" w:rsidRPr="000C050C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F36489" w:rsidRDefault="00F36489" w:rsidP="00F36489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</w:t>
      </w:r>
      <w:proofErr w:type="spellStart"/>
      <w:r>
        <w:rPr>
          <w:sz w:val="28"/>
        </w:rPr>
        <w:t>ст.6</w:t>
      </w:r>
      <w:proofErr w:type="spellEnd"/>
      <w:r>
        <w:rPr>
          <w:sz w:val="28"/>
        </w:rPr>
        <w:t xml:space="preserve">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F36489" w:rsidRDefault="00F36489" w:rsidP="00F36489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F36489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 w:rsidRPr="000C050C">
        <w:rPr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Развитие автомобильных дорог</w:t>
      </w:r>
      <w:r w:rsidRPr="000C050C">
        <w:rPr>
          <w:sz w:val="28"/>
          <w:szCs w:val="28"/>
        </w:rPr>
        <w:t xml:space="preserve"> сельского поселения Раздольинского муниципального образования на 2014-201</w:t>
      </w:r>
      <w:r>
        <w:rPr>
          <w:sz w:val="28"/>
          <w:szCs w:val="28"/>
        </w:rPr>
        <w:t>8</w:t>
      </w:r>
      <w:r w:rsidRPr="000C050C">
        <w:rPr>
          <w:sz w:val="28"/>
          <w:szCs w:val="28"/>
        </w:rPr>
        <w:t xml:space="preserve"> годы», утвержденную</w:t>
      </w:r>
      <w:r w:rsidRPr="000C050C">
        <w:rPr>
          <w:b/>
          <w:sz w:val="28"/>
          <w:szCs w:val="28"/>
        </w:rPr>
        <w:t xml:space="preserve"> </w:t>
      </w:r>
      <w:r w:rsidRPr="000C050C">
        <w:rPr>
          <w:sz w:val="28"/>
          <w:szCs w:val="28"/>
        </w:rPr>
        <w:t xml:space="preserve">постановление главы сельского поселения Раздольинского муниципального образования от </w:t>
      </w:r>
      <w:r>
        <w:rPr>
          <w:sz w:val="28"/>
          <w:szCs w:val="28"/>
        </w:rPr>
        <w:t>9</w:t>
      </w:r>
      <w:r w:rsidRPr="000C050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C050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C050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</w:t>
      </w:r>
      <w:r w:rsidRPr="000C050C">
        <w:rPr>
          <w:sz w:val="28"/>
          <w:szCs w:val="28"/>
        </w:rPr>
        <w:t>, следующие изменения:</w:t>
      </w:r>
    </w:p>
    <w:p w:rsidR="00F36489" w:rsidRPr="00B21A86" w:rsidRDefault="00F36489" w:rsidP="00F36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паспорт программы «</w:t>
      </w:r>
      <w:r w:rsidRPr="00B21A86">
        <w:rPr>
          <w:rFonts w:ascii="Times New Roman" w:hAnsi="Times New Roman" w:cs="Times New Roman"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1A8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6489" w:rsidRPr="00971E35" w:rsidRDefault="00F36489" w:rsidP="00F36489">
      <w:r w:rsidRPr="00971E35"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36489" w:rsidRPr="00B21A86" w:rsidTr="00327183">
        <w:tc>
          <w:tcPr>
            <w:tcW w:w="9571" w:type="dxa"/>
          </w:tcPr>
          <w:tbl>
            <w:tblPr>
              <w:tblStyle w:val="a4"/>
              <w:tblW w:w="9366" w:type="dxa"/>
              <w:tblLook w:val="01E0" w:firstRow="1" w:lastRow="1" w:firstColumn="1" w:lastColumn="1" w:noHBand="0" w:noVBand="0"/>
            </w:tblPr>
            <w:tblGrid>
              <w:gridCol w:w="3378"/>
              <w:gridCol w:w="385"/>
              <w:gridCol w:w="5603"/>
            </w:tblGrid>
            <w:tr w:rsidR="00F36489" w:rsidRPr="00B21A86" w:rsidTr="00327183">
              <w:trPr>
                <w:trHeight w:val="764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Муниципальная  программа «Развитие </w:t>
                  </w:r>
                  <w:proofErr w:type="spellStart"/>
                  <w:r w:rsidRPr="00B21A86">
                    <w:rPr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B21A86">
                    <w:rPr>
                      <w:sz w:val="24"/>
                      <w:szCs w:val="24"/>
                    </w:rPr>
                    <w:t xml:space="preserve"> дорог Раздольинского муниципального образования на 2014-2018 годы» (далее – Программа)</w:t>
                  </w:r>
                </w:p>
              </w:tc>
            </w:tr>
            <w:tr w:rsidR="00F36489" w:rsidRPr="00B21A86" w:rsidTr="00327183">
              <w:trPr>
                <w:trHeight w:val="1258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      </w:r>
                </w:p>
              </w:tc>
            </w:tr>
            <w:tr w:rsidR="00F36489" w:rsidRPr="00B21A86" w:rsidTr="00327183">
              <w:trPr>
                <w:trHeight w:val="567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F36489" w:rsidRPr="00B21A86" w:rsidTr="00327183">
              <w:trPr>
                <w:trHeight w:val="278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Основная цель Программы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tabs>
                      <w:tab w:val="left" w:pos="4740"/>
                    </w:tabs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Целью Программы является сохранение, совершенствование и развитие сети муниципальных автомобильных дорог общего </w:t>
                  </w:r>
                  <w:r w:rsidRPr="00B21A86">
                    <w:rPr>
                      <w:sz w:val="24"/>
                      <w:szCs w:val="24"/>
                    </w:rPr>
                    <w:lastRenderedPageBreak/>
                    <w:t xml:space="preserve">пользования.     </w:t>
                  </w:r>
                </w:p>
              </w:tc>
            </w:tr>
            <w:tr w:rsidR="00F36489" w:rsidRPr="00B21A86" w:rsidTr="00327183">
              <w:trPr>
                <w:trHeight w:val="1550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lastRenderedPageBreak/>
                    <w:t>Основные задачи Программы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1. Поддержание </w:t>
                  </w:r>
                  <w:proofErr w:type="spellStart"/>
                  <w:r w:rsidRPr="00B21A86">
                    <w:rPr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B21A86">
                    <w:rPr>
                      <w:sz w:val="24"/>
                      <w:szCs w:val="24"/>
                    </w:rPr>
      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2. Сохранение протяженности соответствующих нормативным   требованиям </w:t>
                  </w:r>
                  <w:proofErr w:type="spellStart"/>
                  <w:r w:rsidRPr="00B21A86">
                    <w:rPr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B21A86">
                    <w:rPr>
                      <w:sz w:val="24"/>
                      <w:szCs w:val="24"/>
                    </w:rPr>
                    <w:t xml:space="preserve"> дорог за счет ремонта </w:t>
                  </w:r>
                  <w:proofErr w:type="spellStart"/>
                  <w:r w:rsidRPr="00B21A86">
                    <w:rPr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B21A86">
                    <w:rPr>
                      <w:sz w:val="24"/>
                      <w:szCs w:val="24"/>
                    </w:rPr>
                    <w:t xml:space="preserve"> дорог </w:t>
                  </w:r>
                </w:p>
              </w:tc>
            </w:tr>
            <w:tr w:rsidR="00F36489" w:rsidRPr="00B21A86" w:rsidTr="00327183">
              <w:trPr>
                <w:trHeight w:val="435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Срок реализации Программы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2014-2018 годы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36489" w:rsidRPr="00B21A86" w:rsidTr="00327183">
              <w:trPr>
                <w:trHeight w:val="3070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Структура Программы, основных направлений и мероприятий Программы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Паспорт муниципальной долгосрочной целевой программы «Развитие </w:t>
                  </w:r>
                  <w:proofErr w:type="spellStart"/>
                  <w:r w:rsidRPr="00B21A86">
                    <w:rPr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B21A86">
                    <w:rPr>
                      <w:sz w:val="24"/>
                      <w:szCs w:val="24"/>
                    </w:rPr>
                    <w:t xml:space="preserve"> дорог и осуществление дорожной деятельности на 2014-2018 годы».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1. Содержание, проблемы и обоснование необходимости ее решения программными методами.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2. Основные цели и задачи, сроки и этапы реализации, целевые индикаторы и показатели Программы.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</w:r>
                </w:p>
                <w:p w:rsidR="00F36489" w:rsidRPr="00B21A86" w:rsidRDefault="00F36489" w:rsidP="0032718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Механизм реализации, организация управления и </w:t>
                  </w:r>
                  <w:proofErr w:type="gramStart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ходом реализации Программы.</w:t>
                  </w:r>
                  <w:r w:rsidRPr="00B21A8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F36489" w:rsidRPr="00B21A86" w:rsidRDefault="00F36489" w:rsidP="0032718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Ожидаемые конечные результаты Программы.</w:t>
                  </w:r>
                </w:p>
              </w:tc>
            </w:tr>
            <w:tr w:rsidR="00F36489" w:rsidRPr="00B21A86" w:rsidTr="00327183">
              <w:trPr>
                <w:trHeight w:val="705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Исполнители Программы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F36489" w:rsidRPr="00B21A86" w:rsidTr="00327183">
              <w:trPr>
                <w:trHeight w:val="4828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Объем и источники финансирования Программы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Финансирование программы осуществляется за счет средств </w:t>
                  </w:r>
                  <w:proofErr w:type="gramStart"/>
                  <w:r w:rsidRPr="00B21A86">
                    <w:rPr>
                      <w:sz w:val="24"/>
                      <w:szCs w:val="24"/>
                    </w:rPr>
                    <w:t>областного</w:t>
                  </w:r>
                  <w:proofErr w:type="gramEnd"/>
                  <w:r w:rsidRPr="00B21A86">
                    <w:rPr>
                      <w:sz w:val="24"/>
                      <w:szCs w:val="24"/>
                    </w:rPr>
                    <w:t xml:space="preserve"> и местных бюджетов муниципальных образований Иркутской области.</w:t>
                  </w:r>
                </w:p>
                <w:p w:rsidR="00F36489" w:rsidRPr="00B21A86" w:rsidRDefault="00F36489" w:rsidP="00327183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Общий объем финансовых средств, необходимых для реализации Программы, составляет </w:t>
                  </w:r>
                  <w:r w:rsidR="00C67601">
                    <w:rPr>
                      <w:b/>
                      <w:sz w:val="24"/>
                      <w:szCs w:val="24"/>
                    </w:rPr>
                    <w:t xml:space="preserve">5985,9 </w:t>
                  </w:r>
                  <w:r w:rsidRPr="00B21A86">
                    <w:rPr>
                      <w:sz w:val="24"/>
                      <w:szCs w:val="24"/>
                    </w:rPr>
                    <w:t>тыс. рублей, из них:</w:t>
                  </w:r>
                </w:p>
                <w:p w:rsidR="00F36489" w:rsidRPr="00B21A86" w:rsidRDefault="00F36489" w:rsidP="00327183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2014 году – 84</w:t>
                  </w:r>
                  <w:r w:rsidR="006842FB">
                    <w:rPr>
                      <w:sz w:val="24"/>
                      <w:szCs w:val="24"/>
                    </w:rPr>
                    <w:t>5</w:t>
                  </w:r>
                  <w:r w:rsidRPr="00B21A86">
                    <w:rPr>
                      <w:sz w:val="24"/>
                      <w:szCs w:val="24"/>
                    </w:rPr>
                    <w:t>,1 тыс. рублей</w:t>
                  </w:r>
                </w:p>
                <w:p w:rsidR="00F36489" w:rsidRPr="00B21A86" w:rsidRDefault="00F36489" w:rsidP="00327183">
                  <w:pPr>
                    <w:rPr>
                      <w:b/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2015 году –  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67601">
                    <w:rPr>
                      <w:sz w:val="24"/>
                      <w:szCs w:val="24"/>
                    </w:rPr>
                    <w:t>074</w:t>
                  </w:r>
                  <w:r>
                    <w:rPr>
                      <w:sz w:val="24"/>
                      <w:szCs w:val="24"/>
                    </w:rPr>
                    <w:t>,9</w:t>
                  </w:r>
                  <w:r w:rsidRPr="00B21A86">
                    <w:rPr>
                      <w:b/>
                      <w:sz w:val="24"/>
                      <w:szCs w:val="24"/>
                    </w:rPr>
                    <w:t> </w:t>
                  </w:r>
                  <w:r w:rsidRPr="00B21A86">
                    <w:rPr>
                      <w:sz w:val="24"/>
                      <w:szCs w:val="24"/>
                    </w:rPr>
                    <w:t>тыс. рублей</w:t>
                  </w:r>
                </w:p>
                <w:p w:rsidR="00F36489" w:rsidRPr="00B21A86" w:rsidRDefault="00F36489" w:rsidP="00327183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в 2016 году 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="00C67601">
                    <w:rPr>
                      <w:color w:val="000000" w:themeColor="text1"/>
                      <w:sz w:val="24"/>
                      <w:szCs w:val="24"/>
                    </w:rPr>
                    <w:t>60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C67601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151467"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B21A86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F36489" w:rsidRPr="00B21A86" w:rsidRDefault="00F36489" w:rsidP="00327183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2017 году – 1 552,9 тыс. рублей;</w:t>
                  </w:r>
                </w:p>
                <w:p w:rsidR="00F36489" w:rsidRPr="00B21A86" w:rsidRDefault="00F36489" w:rsidP="00327183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2018 году – 1 552,9 тыс. рублей;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Бюджетные ассигнования, предусмотренные в плановом периоде 2014-2018 годов, могут быть уточнены при формировании проектов Решений о бюджете поселения на 2014-2018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</w:tc>
            </w:tr>
            <w:tr w:rsidR="00F36489" w:rsidRPr="00B21A86" w:rsidTr="00327183">
              <w:trPr>
                <w:trHeight w:val="2256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lastRenderedPageBreak/>
                    <w:t>Ожидаемые конечные результаты реализации Программы</w:t>
                  </w: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Программы должна обеспечить:</w:t>
                  </w: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1) снижение накопившегося "</w:t>
                  </w:r>
                  <w:proofErr w:type="spellStart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недоремонта</w:t>
                  </w:r>
                  <w:proofErr w:type="spellEnd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сети автомобильных дорог (ликвидация </w:t>
                  </w:r>
                  <w:proofErr w:type="spellStart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ямочности</w:t>
                  </w:r>
                  <w:proofErr w:type="spellEnd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колейности</w:t>
                  </w:r>
                  <w:proofErr w:type="spellEnd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приближение к нормативному показателю ровности покрытия) и искусственных сооружений (мостов, водопропускных труб);</w:t>
                  </w: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2) увеличение ремонта покрытия автомобильных дорог;</w:t>
                  </w:r>
                </w:p>
              </w:tc>
            </w:tr>
            <w:tr w:rsidR="00F36489" w:rsidRPr="00B21A86" w:rsidTr="00327183">
              <w:trPr>
                <w:trHeight w:val="1070"/>
              </w:trPr>
              <w:tc>
                <w:tcPr>
                  <w:tcW w:w="3378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B21A86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B21A86">
                    <w:rPr>
                      <w:sz w:val="24"/>
                      <w:szCs w:val="24"/>
                    </w:rPr>
                    <w:t xml:space="preserve"> исполнением Программы</w:t>
                  </w:r>
                </w:p>
              </w:tc>
              <w:tc>
                <w:tcPr>
                  <w:tcW w:w="385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B21A86" w:rsidRDefault="00F36489" w:rsidP="0032718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21A86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B21A86">
                    <w:rPr>
                      <w:sz w:val="24"/>
                      <w:szCs w:val="24"/>
                    </w:rPr>
                    <w:t xml:space="preserve"> ходом реализации Программы осуществляет администрация сельского поселения Раздольинского муниципального образования.</w:t>
                  </w:r>
                </w:p>
              </w:tc>
            </w:tr>
          </w:tbl>
          <w:p w:rsidR="00F36489" w:rsidRPr="00B21A86" w:rsidRDefault="00F36489" w:rsidP="003271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489" w:rsidRPr="00B21A86" w:rsidRDefault="00F36489" w:rsidP="00F36489">
      <w:pPr>
        <w:rPr>
          <w:sz w:val="24"/>
          <w:szCs w:val="24"/>
        </w:rPr>
      </w:pPr>
    </w:p>
    <w:p w:rsidR="00F36489" w:rsidRPr="000773C3" w:rsidRDefault="00F36489" w:rsidP="00F36489">
      <w:pPr>
        <w:pStyle w:val="a3"/>
        <w:ind w:left="0" w:firstLine="708"/>
        <w:jc w:val="both"/>
        <w:rPr>
          <w:sz w:val="28"/>
          <w:szCs w:val="28"/>
        </w:rPr>
      </w:pPr>
      <w:r w:rsidRPr="000773C3">
        <w:rPr>
          <w:sz w:val="28"/>
          <w:szCs w:val="28"/>
        </w:rPr>
        <w:t xml:space="preserve">а) Таблицу 2 </w:t>
      </w:r>
      <w:r w:rsidRPr="000773C3">
        <w:rPr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Pr="000773C3">
        <w:rPr>
          <w:sz w:val="28"/>
          <w:szCs w:val="28"/>
        </w:rPr>
        <w:t xml:space="preserve"> Раздольинского муниципального образования изложить в следующей редакции: </w:t>
      </w:r>
    </w:p>
    <w:p w:rsidR="00F36489" w:rsidRPr="00B21A86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6"/>
        <w:gridCol w:w="844"/>
        <w:gridCol w:w="836"/>
        <w:gridCol w:w="1024"/>
        <w:gridCol w:w="991"/>
        <w:gridCol w:w="846"/>
        <w:gridCol w:w="995"/>
      </w:tblGrid>
      <w:tr w:rsidR="00F36489" w:rsidRPr="00B21A86" w:rsidTr="00151467">
        <w:trPr>
          <w:trHeight w:val="464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00" w:type="pct"/>
            <w:gridSpan w:val="6"/>
            <w:shd w:val="clear" w:color="auto" w:fill="auto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Расходы </w:t>
            </w:r>
            <w:r w:rsidRPr="00B21A86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F36489" w:rsidRPr="00B21A86" w:rsidTr="00151467">
        <w:trPr>
          <w:cantSplit/>
          <w:trHeight w:val="1134"/>
        </w:trPr>
        <w:tc>
          <w:tcPr>
            <w:tcW w:w="1130" w:type="pct"/>
            <w:vMerge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  <w:vMerge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Первый год действия программы  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Второй год действия программы  2015</w:t>
            </w: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F36489" w:rsidRPr="00B21A86" w:rsidRDefault="00F36489" w:rsidP="00327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2016</w:t>
            </w:r>
          </w:p>
        </w:tc>
        <w:tc>
          <w:tcPr>
            <w:tcW w:w="501" w:type="pct"/>
            <w:shd w:val="clear" w:color="auto" w:fill="auto"/>
            <w:textDirection w:val="btLr"/>
            <w:vAlign w:val="center"/>
          </w:tcPr>
          <w:p w:rsidR="00F36489" w:rsidRPr="00B21A86" w:rsidRDefault="00F36489" w:rsidP="003271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28" w:type="pct"/>
            <w:vAlign w:val="center"/>
          </w:tcPr>
          <w:p w:rsidR="00F36489" w:rsidRPr="00B21A86" w:rsidRDefault="00F36489" w:rsidP="003271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1A86">
              <w:rPr>
                <w:color w:val="000000"/>
                <w:sz w:val="24"/>
                <w:szCs w:val="24"/>
              </w:rPr>
              <w:t xml:space="preserve">год </w:t>
            </w:r>
            <w:r w:rsidRPr="00B21A86">
              <w:rPr>
                <w:color w:val="000000"/>
                <w:sz w:val="24"/>
                <w:szCs w:val="24"/>
              </w:rPr>
              <w:br/>
              <w:t>завершения действия программы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pct"/>
            <w:vAlign w:val="center"/>
          </w:tcPr>
          <w:p w:rsidR="00F36489" w:rsidRPr="00B21A86" w:rsidRDefault="00F36489" w:rsidP="0032718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21A86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36489" w:rsidRPr="00B21A86" w:rsidTr="00151467">
        <w:trPr>
          <w:trHeight w:val="133"/>
        </w:trPr>
        <w:tc>
          <w:tcPr>
            <w:tcW w:w="1130" w:type="pct"/>
            <w:shd w:val="clear" w:color="auto" w:fill="auto"/>
            <w:noWrap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7</w:t>
            </w:r>
          </w:p>
        </w:tc>
        <w:tc>
          <w:tcPr>
            <w:tcW w:w="502" w:type="pct"/>
            <w:vAlign w:val="center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8</w:t>
            </w:r>
          </w:p>
        </w:tc>
      </w:tr>
      <w:tr w:rsidR="00F36489" w:rsidRPr="00B21A86" w:rsidTr="00151467">
        <w:trPr>
          <w:trHeight w:val="236"/>
        </w:trPr>
        <w:tc>
          <w:tcPr>
            <w:tcW w:w="1130" w:type="pct"/>
            <w:vMerge w:val="restar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«Развитие автомобильных дорог сельского поселения Раздольинского муниципального образования </w:t>
            </w:r>
          </w:p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на 2015-201</w:t>
            </w:r>
            <w:r>
              <w:rPr>
                <w:sz w:val="24"/>
                <w:szCs w:val="24"/>
              </w:rPr>
              <w:t>8</w:t>
            </w:r>
            <w:r w:rsidRPr="00B21A86">
              <w:rPr>
                <w:sz w:val="24"/>
                <w:szCs w:val="24"/>
              </w:rPr>
              <w:t xml:space="preserve"> годы»</w:t>
            </w:r>
          </w:p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  <w:rPr>
                <w:b/>
              </w:rPr>
            </w:pPr>
            <w:r w:rsidRPr="00151467">
              <w:rPr>
                <w:b/>
              </w:rPr>
              <w:t>845,1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F36489" w:rsidP="00483523">
            <w:pPr>
              <w:jc w:val="center"/>
              <w:rPr>
                <w:b/>
              </w:rPr>
            </w:pPr>
            <w:r w:rsidRPr="00151467">
              <w:rPr>
                <w:b/>
              </w:rPr>
              <w:t>1</w:t>
            </w:r>
            <w:r w:rsidR="008B3594" w:rsidRPr="00151467">
              <w:rPr>
                <w:b/>
              </w:rPr>
              <w:t>074</w:t>
            </w:r>
            <w:r w:rsidRPr="00151467">
              <w:rPr>
                <w:b/>
              </w:rPr>
              <w:t>,</w:t>
            </w:r>
            <w:r w:rsidR="00483523" w:rsidRPr="00151467">
              <w:rPr>
                <w:b/>
              </w:rPr>
              <w:t>9</w:t>
            </w:r>
            <w:r w:rsidRPr="00151467">
              <w:rPr>
                <w:b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3B1EBD" w:rsidP="008B3594">
            <w:pPr>
              <w:jc w:val="center"/>
              <w:rPr>
                <w:b/>
              </w:rPr>
            </w:pPr>
            <w:r w:rsidRPr="00151467">
              <w:rPr>
                <w:b/>
              </w:rPr>
              <w:t>9</w:t>
            </w:r>
            <w:r w:rsidR="008B3594" w:rsidRPr="00151467">
              <w:rPr>
                <w:b/>
              </w:rPr>
              <w:t>60</w:t>
            </w:r>
            <w:r w:rsidRPr="00151467">
              <w:rPr>
                <w:b/>
              </w:rPr>
              <w:t>,</w:t>
            </w:r>
            <w:r w:rsidR="008B3594" w:rsidRPr="00151467">
              <w:rPr>
                <w:b/>
              </w:rPr>
              <w:t>1</w:t>
            </w:r>
            <w:r w:rsidR="00151467" w:rsidRPr="00151467">
              <w:rPr>
                <w:b/>
              </w:rPr>
              <w:t>05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151467">
            <w:pPr>
              <w:rPr>
                <w:b/>
              </w:rPr>
            </w:pPr>
            <w:r w:rsidRPr="00151467">
              <w:rPr>
                <w:b/>
              </w:rPr>
              <w:t> 1552,9</w:t>
            </w:r>
          </w:p>
        </w:tc>
        <w:tc>
          <w:tcPr>
            <w:tcW w:w="428" w:type="pct"/>
          </w:tcPr>
          <w:p w:rsidR="00F36489" w:rsidRPr="00151467" w:rsidRDefault="00F36489" w:rsidP="00151467">
            <w:pPr>
              <w:rPr>
                <w:b/>
              </w:rPr>
            </w:pPr>
            <w:r w:rsidRPr="00151467">
              <w:rPr>
                <w:b/>
              </w:rPr>
              <w:t>1552,9 </w:t>
            </w:r>
          </w:p>
        </w:tc>
        <w:tc>
          <w:tcPr>
            <w:tcW w:w="502" w:type="pct"/>
          </w:tcPr>
          <w:p w:rsidR="00F36489" w:rsidRPr="00151467" w:rsidRDefault="00A520C4" w:rsidP="00C67601">
            <w:pPr>
              <w:jc w:val="center"/>
              <w:rPr>
                <w:b/>
              </w:rPr>
            </w:pPr>
            <w:r w:rsidRPr="00151467">
              <w:rPr>
                <w:b/>
              </w:rPr>
              <w:t>5985,</w:t>
            </w:r>
            <w:r w:rsidR="00C67601" w:rsidRPr="00151467">
              <w:rPr>
                <w:b/>
              </w:rPr>
              <w:t>9</w:t>
            </w:r>
          </w:p>
        </w:tc>
      </w:tr>
      <w:tr w:rsidR="00F36489" w:rsidRPr="00B21A86" w:rsidTr="00151467">
        <w:trPr>
          <w:trHeight w:val="411"/>
        </w:trPr>
        <w:tc>
          <w:tcPr>
            <w:tcW w:w="1130" w:type="pct"/>
            <w:vMerge/>
            <w:vAlign w:val="center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ответственный исполнитель программы</w:t>
            </w:r>
          </w:p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27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</w:tr>
      <w:tr w:rsidR="00F36489" w:rsidRPr="00B21A86" w:rsidTr="00151467">
        <w:trPr>
          <w:trHeight w:val="193"/>
        </w:trPr>
        <w:tc>
          <w:tcPr>
            <w:tcW w:w="1130" w:type="pct"/>
            <w:shd w:val="clear" w:color="auto" w:fill="auto"/>
          </w:tcPr>
          <w:p w:rsidR="00F36489" w:rsidRPr="00B21A86" w:rsidRDefault="00F36489" w:rsidP="00327183">
            <w:pPr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F36489" w:rsidRPr="00B21A86" w:rsidRDefault="00F36489" w:rsidP="00327183">
            <w:pPr>
              <w:jc w:val="center"/>
              <w:rPr>
                <w:sz w:val="24"/>
                <w:szCs w:val="24"/>
              </w:rPr>
            </w:pPr>
          </w:p>
        </w:tc>
      </w:tr>
      <w:tr w:rsidR="00F36489" w:rsidRPr="00B21A86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Работы и услуги по содержанию дорог: уборка снега, </w:t>
            </w:r>
            <w:proofErr w:type="spellStart"/>
            <w:r w:rsidRPr="00B21A86">
              <w:rPr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9F6E97" w:rsidP="009F6E97">
            <w:pPr>
              <w:jc w:val="center"/>
            </w:pPr>
            <w:r w:rsidRPr="00151467">
              <w:t>121</w:t>
            </w:r>
            <w:r w:rsidR="00F36489" w:rsidRPr="00151467">
              <w:t>,0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F36489" w:rsidP="006842FB">
            <w:pPr>
              <w:jc w:val="center"/>
            </w:pPr>
            <w:r w:rsidRPr="00151467">
              <w:t>1</w:t>
            </w:r>
            <w:r w:rsidR="006842FB" w:rsidRPr="00151467">
              <w:t>0</w:t>
            </w:r>
            <w:r w:rsidRPr="00151467">
              <w:t>0,0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40,0</w:t>
            </w:r>
          </w:p>
        </w:tc>
        <w:tc>
          <w:tcPr>
            <w:tcW w:w="428" w:type="pct"/>
          </w:tcPr>
          <w:p w:rsidR="00F36489" w:rsidRPr="00151467" w:rsidRDefault="00F36489" w:rsidP="00327183">
            <w:pPr>
              <w:jc w:val="center"/>
            </w:pPr>
            <w:r w:rsidRPr="00151467">
              <w:t>40,0</w:t>
            </w:r>
          </w:p>
        </w:tc>
        <w:tc>
          <w:tcPr>
            <w:tcW w:w="502" w:type="pct"/>
          </w:tcPr>
          <w:p w:rsidR="00F36489" w:rsidRPr="00151467" w:rsidRDefault="003D181B" w:rsidP="00A21B46">
            <w:pPr>
              <w:jc w:val="center"/>
              <w:rPr>
                <w:b/>
              </w:rPr>
            </w:pPr>
            <w:r w:rsidRPr="00151467">
              <w:rPr>
                <w:b/>
              </w:rPr>
              <w:t>3</w:t>
            </w:r>
            <w:r w:rsidR="00A21B46" w:rsidRPr="00151467">
              <w:rPr>
                <w:b/>
              </w:rPr>
              <w:t>01</w:t>
            </w:r>
            <w:r w:rsidRPr="00151467">
              <w:rPr>
                <w:b/>
              </w:rPr>
              <w:t>,0</w:t>
            </w:r>
          </w:p>
        </w:tc>
      </w:tr>
      <w:tr w:rsidR="00F36489" w:rsidRPr="00B21A86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B21A86" w:rsidRDefault="009F6E97" w:rsidP="009F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F36489" w:rsidRPr="00B21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36489" w:rsidRPr="00B21A86">
              <w:rPr>
                <w:sz w:val="24"/>
                <w:szCs w:val="24"/>
              </w:rPr>
              <w:t>дорожных знаков</w:t>
            </w:r>
            <w:r>
              <w:rPr>
                <w:sz w:val="24"/>
                <w:szCs w:val="24"/>
              </w:rPr>
              <w:t>, остановочного павильона)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201,6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9F6E97" w:rsidP="009F6E97">
            <w:pPr>
              <w:jc w:val="center"/>
            </w:pPr>
            <w:r w:rsidRPr="00151467">
              <w:t>260,7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100,0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100,0</w:t>
            </w:r>
          </w:p>
        </w:tc>
        <w:tc>
          <w:tcPr>
            <w:tcW w:w="428" w:type="pct"/>
          </w:tcPr>
          <w:p w:rsidR="00F36489" w:rsidRPr="00151467" w:rsidRDefault="00F36489" w:rsidP="00327183">
            <w:pPr>
              <w:jc w:val="center"/>
            </w:pPr>
            <w:r w:rsidRPr="00151467">
              <w:t>100,0</w:t>
            </w:r>
          </w:p>
        </w:tc>
        <w:tc>
          <w:tcPr>
            <w:tcW w:w="502" w:type="pct"/>
          </w:tcPr>
          <w:p w:rsidR="00F36489" w:rsidRPr="00151467" w:rsidRDefault="00F36489" w:rsidP="00A21B46">
            <w:pPr>
              <w:jc w:val="center"/>
              <w:rPr>
                <w:b/>
              </w:rPr>
            </w:pPr>
            <w:r w:rsidRPr="00151467">
              <w:rPr>
                <w:b/>
              </w:rPr>
              <w:t>7</w:t>
            </w:r>
            <w:r w:rsidR="00A21B46" w:rsidRPr="00151467">
              <w:rPr>
                <w:b/>
              </w:rPr>
              <w:t>62</w:t>
            </w:r>
            <w:r w:rsidRPr="00151467">
              <w:rPr>
                <w:b/>
              </w:rPr>
              <w:t>,</w:t>
            </w:r>
            <w:r w:rsidR="00A21B46" w:rsidRPr="00151467">
              <w:rPr>
                <w:b/>
              </w:rPr>
              <w:t>3</w:t>
            </w:r>
          </w:p>
        </w:tc>
      </w:tr>
      <w:tr w:rsidR="00F36489" w:rsidRPr="00B21A86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Изготовление технических, кадастровых </w:t>
            </w:r>
            <w:r w:rsidRPr="00B21A86">
              <w:rPr>
                <w:sz w:val="24"/>
                <w:szCs w:val="24"/>
              </w:rPr>
              <w:lastRenderedPageBreak/>
              <w:t>паспортов на сооружение автомобильных дорог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</w:p>
          <w:p w:rsidR="00F36489" w:rsidRPr="00151467" w:rsidRDefault="00F36489" w:rsidP="00327183">
            <w:pPr>
              <w:jc w:val="center"/>
            </w:pPr>
            <w:r w:rsidRPr="00151467">
              <w:t>144,1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</w:p>
          <w:p w:rsidR="00F36489" w:rsidRPr="00151467" w:rsidRDefault="00F36489" w:rsidP="009F6E97">
            <w:pPr>
              <w:jc w:val="center"/>
            </w:pPr>
            <w:r w:rsidRPr="00151467">
              <w:t>9</w:t>
            </w:r>
            <w:r w:rsidR="009F6E97" w:rsidRPr="00151467">
              <w:t>3</w:t>
            </w:r>
            <w:r w:rsidRPr="00151467">
              <w:t>,</w:t>
            </w:r>
            <w:r w:rsidR="009F6E97" w:rsidRPr="00151467">
              <w:t>5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</w:p>
          <w:p w:rsidR="00F36489" w:rsidRPr="00151467" w:rsidRDefault="00F36489" w:rsidP="00327183">
            <w:pPr>
              <w:jc w:val="center"/>
            </w:pPr>
            <w:r w:rsidRPr="00151467">
              <w:t>100,0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</w:p>
          <w:p w:rsidR="00F36489" w:rsidRPr="00151467" w:rsidRDefault="00F36489" w:rsidP="00327183">
            <w:pPr>
              <w:jc w:val="center"/>
            </w:pPr>
            <w:r w:rsidRPr="00151467">
              <w:t>200,0</w:t>
            </w:r>
          </w:p>
        </w:tc>
        <w:tc>
          <w:tcPr>
            <w:tcW w:w="428" w:type="pct"/>
          </w:tcPr>
          <w:p w:rsidR="00F36489" w:rsidRPr="00151467" w:rsidRDefault="00F36489" w:rsidP="00327183">
            <w:pPr>
              <w:jc w:val="center"/>
            </w:pPr>
          </w:p>
          <w:p w:rsidR="00F36489" w:rsidRPr="00151467" w:rsidRDefault="00F36489" w:rsidP="00327183">
            <w:pPr>
              <w:jc w:val="center"/>
            </w:pPr>
            <w:r w:rsidRPr="00151467">
              <w:t>200,0</w:t>
            </w:r>
          </w:p>
        </w:tc>
        <w:tc>
          <w:tcPr>
            <w:tcW w:w="502" w:type="pct"/>
          </w:tcPr>
          <w:p w:rsidR="00F36489" w:rsidRPr="00151467" w:rsidRDefault="00F36489" w:rsidP="00327183">
            <w:pPr>
              <w:jc w:val="center"/>
              <w:rPr>
                <w:b/>
              </w:rPr>
            </w:pPr>
          </w:p>
          <w:p w:rsidR="00F36489" w:rsidRPr="00151467" w:rsidRDefault="00F36489" w:rsidP="00A21B46">
            <w:pPr>
              <w:jc w:val="center"/>
              <w:rPr>
                <w:b/>
              </w:rPr>
            </w:pPr>
            <w:r w:rsidRPr="00151467">
              <w:rPr>
                <w:b/>
              </w:rPr>
              <w:t>73</w:t>
            </w:r>
            <w:r w:rsidR="00A21B46" w:rsidRPr="00151467">
              <w:rPr>
                <w:b/>
              </w:rPr>
              <w:t>7</w:t>
            </w:r>
            <w:r w:rsidRPr="00151467">
              <w:rPr>
                <w:b/>
              </w:rPr>
              <w:t>,</w:t>
            </w:r>
            <w:r w:rsidR="00A21B46" w:rsidRPr="00151467">
              <w:rPr>
                <w:b/>
              </w:rPr>
              <w:t>6</w:t>
            </w:r>
          </w:p>
        </w:tc>
      </w:tr>
      <w:tr w:rsidR="00F36489" w:rsidRPr="00B21A86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lastRenderedPageBreak/>
              <w:t>Ремонт гравийного и асфальтобетонного полотна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499,4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9F6E97" w:rsidP="009F6E97">
            <w:pPr>
              <w:jc w:val="center"/>
            </w:pPr>
            <w:r w:rsidRPr="00151467">
              <w:t>599,6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6842FB" w:rsidP="009F6E97">
            <w:pPr>
              <w:jc w:val="center"/>
            </w:pPr>
            <w:r w:rsidRPr="00151467">
              <w:t>4</w:t>
            </w:r>
            <w:r w:rsidR="009F6E97" w:rsidRPr="00151467">
              <w:t>61</w:t>
            </w:r>
            <w:r w:rsidRPr="00151467">
              <w:t>,</w:t>
            </w:r>
            <w:r w:rsidR="009F6E97" w:rsidRPr="00151467">
              <w:t>1</w:t>
            </w:r>
            <w:r w:rsidR="00151467">
              <w:t>05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1212,9</w:t>
            </w:r>
          </w:p>
        </w:tc>
        <w:tc>
          <w:tcPr>
            <w:tcW w:w="428" w:type="pct"/>
          </w:tcPr>
          <w:p w:rsidR="00F36489" w:rsidRPr="00151467" w:rsidRDefault="00F36489" w:rsidP="00327183">
            <w:pPr>
              <w:jc w:val="center"/>
            </w:pPr>
            <w:r w:rsidRPr="00151467">
              <w:t>1212,9</w:t>
            </w:r>
          </w:p>
        </w:tc>
        <w:tc>
          <w:tcPr>
            <w:tcW w:w="502" w:type="pct"/>
          </w:tcPr>
          <w:p w:rsidR="00F36489" w:rsidRPr="00151467" w:rsidRDefault="003D181B" w:rsidP="00A21B46">
            <w:pPr>
              <w:jc w:val="center"/>
              <w:rPr>
                <w:b/>
              </w:rPr>
            </w:pPr>
            <w:r w:rsidRPr="00151467">
              <w:rPr>
                <w:b/>
              </w:rPr>
              <w:t>39</w:t>
            </w:r>
            <w:r w:rsidR="00A21B46" w:rsidRPr="00151467">
              <w:rPr>
                <w:b/>
              </w:rPr>
              <w:t>8</w:t>
            </w:r>
            <w:r w:rsidRPr="00151467">
              <w:rPr>
                <w:b/>
              </w:rPr>
              <w:t>5,</w:t>
            </w:r>
            <w:r w:rsidR="00A21B46" w:rsidRPr="00151467">
              <w:rPr>
                <w:b/>
              </w:rPr>
              <w:t>9</w:t>
            </w:r>
          </w:p>
        </w:tc>
      </w:tr>
      <w:tr w:rsidR="00F36489" w:rsidRPr="00B21A86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проведению 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99,5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428" w:type="pct"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502" w:type="pct"/>
          </w:tcPr>
          <w:p w:rsidR="00F36489" w:rsidRPr="00151467" w:rsidRDefault="00F36489" w:rsidP="00327183">
            <w:pPr>
              <w:jc w:val="center"/>
              <w:rPr>
                <w:b/>
              </w:rPr>
            </w:pPr>
            <w:r w:rsidRPr="00151467">
              <w:rPr>
                <w:b/>
              </w:rPr>
              <w:t>99,5</w:t>
            </w:r>
          </w:p>
        </w:tc>
      </w:tr>
      <w:tr w:rsidR="00F36489" w:rsidRPr="00B21A86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70" w:type="pct"/>
            <w:shd w:val="clear" w:color="auto" w:fill="auto"/>
          </w:tcPr>
          <w:p w:rsidR="00F36489" w:rsidRPr="00B21A86" w:rsidRDefault="00F36489" w:rsidP="0032718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99,5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428" w:type="pct"/>
          </w:tcPr>
          <w:p w:rsidR="00F36489" w:rsidRPr="00151467" w:rsidRDefault="00F36489" w:rsidP="00327183">
            <w:pPr>
              <w:jc w:val="center"/>
            </w:pPr>
            <w:r w:rsidRPr="00151467">
              <w:t>0</w:t>
            </w:r>
          </w:p>
        </w:tc>
        <w:tc>
          <w:tcPr>
            <w:tcW w:w="502" w:type="pct"/>
          </w:tcPr>
          <w:p w:rsidR="00F36489" w:rsidRPr="00151467" w:rsidRDefault="00F36489" w:rsidP="00327183">
            <w:pPr>
              <w:jc w:val="center"/>
              <w:rPr>
                <w:b/>
              </w:rPr>
            </w:pPr>
            <w:r w:rsidRPr="00151467">
              <w:rPr>
                <w:b/>
              </w:rPr>
              <w:t>99,5</w:t>
            </w:r>
          </w:p>
        </w:tc>
      </w:tr>
    </w:tbl>
    <w:p w:rsidR="00F36489" w:rsidRPr="00B21A86" w:rsidRDefault="00F36489" w:rsidP="00F36489">
      <w:pPr>
        <w:rPr>
          <w:sz w:val="24"/>
          <w:szCs w:val="24"/>
        </w:rPr>
      </w:pPr>
    </w:p>
    <w:p w:rsidR="00F36489" w:rsidRDefault="00F36489" w:rsidP="00F36489">
      <w:pPr>
        <w:shd w:val="clear" w:color="auto" w:fill="FFFFFF"/>
        <w:ind w:firstLine="708"/>
        <w:jc w:val="both"/>
        <w:rPr>
          <w:sz w:val="28"/>
          <w:szCs w:val="28"/>
        </w:rPr>
      </w:pPr>
      <w:r w:rsidRPr="00447C7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«Раздольинский информационный вестник» и разместить </w:t>
      </w:r>
      <w:r w:rsidRPr="002B1703">
        <w:rPr>
          <w:sz w:val="28"/>
          <w:szCs w:val="28"/>
        </w:rPr>
        <w:t>на официальном сайте админист</w:t>
      </w:r>
      <w:r>
        <w:rPr>
          <w:sz w:val="28"/>
          <w:szCs w:val="28"/>
        </w:rPr>
        <w:t>рации сельского поселения Раздольинского муниципального образования.</w:t>
      </w:r>
    </w:p>
    <w:p w:rsidR="00F36489" w:rsidRPr="00447C76" w:rsidRDefault="00F36489" w:rsidP="00F36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С.И.Добрынин</w:t>
      </w:r>
      <w:proofErr w:type="spellEnd"/>
      <w:r>
        <w:rPr>
          <w:sz w:val="28"/>
          <w:szCs w:val="28"/>
        </w:rPr>
        <w:t xml:space="preserve">                        </w:t>
      </w:r>
    </w:p>
    <w:p w:rsidR="00F36489" w:rsidRPr="00276A43" w:rsidRDefault="00F36489" w:rsidP="00F36489">
      <w:pPr>
        <w:rPr>
          <w:sz w:val="28"/>
          <w:szCs w:val="28"/>
        </w:rPr>
      </w:pPr>
    </w:p>
    <w:p w:rsidR="00F36489" w:rsidRPr="00276A43" w:rsidRDefault="00F36489" w:rsidP="00F36489">
      <w:pPr>
        <w:rPr>
          <w:sz w:val="28"/>
          <w:szCs w:val="28"/>
        </w:rPr>
      </w:pPr>
    </w:p>
    <w:p w:rsidR="00F36489" w:rsidRPr="00276A43" w:rsidRDefault="00F36489" w:rsidP="00F36489">
      <w:pPr>
        <w:rPr>
          <w:sz w:val="28"/>
          <w:szCs w:val="28"/>
        </w:rPr>
      </w:pPr>
    </w:p>
    <w:p w:rsidR="00F36489" w:rsidRPr="00276A43" w:rsidRDefault="00F36489" w:rsidP="00F36489">
      <w:pPr>
        <w:rPr>
          <w:sz w:val="28"/>
          <w:szCs w:val="28"/>
        </w:rPr>
      </w:pPr>
    </w:p>
    <w:p w:rsidR="00F36489" w:rsidRPr="00276A43" w:rsidRDefault="00F36489" w:rsidP="00F36489">
      <w:pPr>
        <w:rPr>
          <w:sz w:val="28"/>
          <w:szCs w:val="28"/>
        </w:rPr>
      </w:pPr>
    </w:p>
    <w:p w:rsidR="002E60FF" w:rsidRDefault="002E60FF"/>
    <w:sectPr w:rsidR="002E60FF" w:rsidSect="002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8F" w:rsidRDefault="003C6D8F" w:rsidP="00C67601">
      <w:r>
        <w:separator/>
      </w:r>
    </w:p>
  </w:endnote>
  <w:endnote w:type="continuationSeparator" w:id="0">
    <w:p w:rsidR="003C6D8F" w:rsidRDefault="003C6D8F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8F" w:rsidRDefault="003C6D8F" w:rsidP="00C67601">
      <w:r>
        <w:separator/>
      </w:r>
    </w:p>
  </w:footnote>
  <w:footnote w:type="continuationSeparator" w:id="0">
    <w:p w:rsidR="003C6D8F" w:rsidRDefault="003C6D8F" w:rsidP="00C6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9"/>
    <w:rsid w:val="0009247B"/>
    <w:rsid w:val="001279C2"/>
    <w:rsid w:val="00151467"/>
    <w:rsid w:val="00163F19"/>
    <w:rsid w:val="001E7894"/>
    <w:rsid w:val="002E60FF"/>
    <w:rsid w:val="00325C44"/>
    <w:rsid w:val="003A1379"/>
    <w:rsid w:val="003A1C5C"/>
    <w:rsid w:val="003B1EBD"/>
    <w:rsid w:val="003C6D8F"/>
    <w:rsid w:val="003D181B"/>
    <w:rsid w:val="00422AB1"/>
    <w:rsid w:val="00464340"/>
    <w:rsid w:val="00483523"/>
    <w:rsid w:val="004A768B"/>
    <w:rsid w:val="00664DCF"/>
    <w:rsid w:val="006842FB"/>
    <w:rsid w:val="007D5CF2"/>
    <w:rsid w:val="008349C9"/>
    <w:rsid w:val="008B3594"/>
    <w:rsid w:val="00902112"/>
    <w:rsid w:val="009F6E97"/>
    <w:rsid w:val="00A2136F"/>
    <w:rsid w:val="00A21B46"/>
    <w:rsid w:val="00A520C4"/>
    <w:rsid w:val="00C67601"/>
    <w:rsid w:val="00CA45BE"/>
    <w:rsid w:val="00D51F7B"/>
    <w:rsid w:val="00E5079B"/>
    <w:rsid w:val="00E80723"/>
    <w:rsid w:val="00EE61AE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2016-02-26T02:59:00Z</cp:lastPrinted>
  <dcterms:created xsi:type="dcterms:W3CDTF">2016-03-01T06:52:00Z</dcterms:created>
  <dcterms:modified xsi:type="dcterms:W3CDTF">2016-03-01T06:52:00Z</dcterms:modified>
</cp:coreProperties>
</file>